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7" w:rsidRPr="003D3367" w:rsidRDefault="003D3367" w:rsidP="003D3367">
      <w:pPr>
        <w:keepNext/>
        <w:shd w:val="clear" w:color="auto" w:fill="FFFFFF"/>
        <w:tabs>
          <w:tab w:val="num" w:pos="360"/>
        </w:tabs>
        <w:autoSpaceDE w:val="0"/>
        <w:autoSpaceDN w:val="0"/>
        <w:adjustRightInd w:val="0"/>
        <w:spacing w:before="36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D33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Библиография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Библия. Книги Священного Писания Ветхого и Нового Заветов (Синодальный перевод). М.: РБО, 2000.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Библия на церковнославянском языке. М.: РБО, 2007.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Valamon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val="fi-FI"/>
        </w:rPr>
        <w:t>kro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3D3367">
        <w:rPr>
          <w:rFonts w:ascii="Times New Roman" w:eastAsia="Calibri" w:hAnsi="Times New Roman" w:cs="Times New Roman"/>
          <w:sz w:val="26"/>
          <w:szCs w:val="26"/>
          <w:lang w:val="fi-FI"/>
        </w:rPr>
        <w:t>ikka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Valamon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Luostari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Hainavesi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</w:rPr>
        <w:t>1991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NEW VALAMO. A Living Monastic Tradition in Finland. Helsinki. 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2007. 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Авель,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Общежительная Саровская Пустынь и достопамятные иноки в ней подвизавшиеся. М., 1853.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Алексий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патриарх Московский и всея Руси.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Воспоминания о посещении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-Преображенского Валаамского монастыря в 1938 и 1939 гг. // Старый Валаам: воспоминания о монастыре 1914–1943 гг.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монастырь, 2006.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Алексий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Ридигер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), патриарх Московский и всея Руси.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Обращение к участникам Второй международной научной конференции «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монастырь: духовные традиции, история, культура» // Валаамский монастырь: духовные традиции, история, культура. Материалы Второй международной научной конференции 29 сентября – 1 октября 2003 гг.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Сатисъ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2004.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Алексий II, патриарх.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Приветственное слово участникам научной конференции «Архив Валаамского монастыря» // ЖМП. 1999. № 2.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Алексий (Терентьев),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., Федотова Н.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Паломничество на Валаам Святейшего патриарха Московского и всея Руси Алексия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Православный паломник. № 3 (10). М., 2003.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Алипий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 (некролог) // ЖМП. 1962. № 6.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Амвросий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Орнатский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История Российской Иерархии. Ч. 1. М., 1807. 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Анатолий,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</w:rPr>
        <w:t>Исторический очерк сирийского монашества до половины VI в. Киев, 1911.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Антоний Великий, св.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Духовные наставления. М., 1998.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Антоний, митр. Сурожский.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Об о. Афанасии (Нечаеве) //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Антоний, митр. Сурожский.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Проповеди и беседы.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Либрис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1991.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Антонов В.В.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Валаамские подворья в Петербурге (дореволюционный период) // Валаамский монастырь: духовные традиции, история, культура.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Сатисъ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Держава, 2004.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Антонов В.В.,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Кобак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А.В.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Святыни Санкт-Петербурга. Т. 3.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1996.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Аренский К.Е.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 // Возрождение. Литературно-политические тетради. Париж, 1970. № 225.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Александрийский,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Житие преподобного отца нашего Антония // Творения.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М., 1994.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Великий,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Жизнь и наставления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преподобной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Синклитикии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Александрийской. М.,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(Нечаев),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Старый Валаам // Север. 1991. №9.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(Нечаев),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Старый Валаам // Старый Валаам: воспоминания о монастыре 1914–1943 гг.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монастырь, 2006.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(Нечаев),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Старый Валаам: воспоминания // Русский Паломник. 1990. № 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Афанасий (Нечаев),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Старый Валаам: воспоминания // Русский паломник. 1990. № 2.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Афонский патерик.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1867. Ч. 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Афонский патерик или жизнеописание святых, на Святой Афонской горе просиявших. М., 1994.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Берташ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Валаамский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ставропигиальный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монастырь //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Компайченко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Валаамский монастырь: 15 лет возрождения.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2004.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Бобров А.Г.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Вступление // </w:t>
      </w:r>
      <w:proofErr w:type="gram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Охотина-Линд</w:t>
      </w:r>
      <w:proofErr w:type="gram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Н.А.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Сказания о Валаамском монастыре.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Глагол, 1996.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Богданова О.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Ново-Валаамский монастырь в Финляндии // Православный паломник. 2005. № 3 (22).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Большаков С.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высотах духа. Брюссель, 1971.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Большакова С.Е.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История создания и проблемы воссоздания монументальной живописи памятников Валаамского монастыря // Православие и культура: материалы научно-практической конференции «Православная Русь».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1997.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Валаамские подвижники. Биографический оче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рк с кр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итическим взглядом на реформаторов Лютера и Кальвина.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Валаамский монастырь, 1872.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 и его святыни в период расцвета и благосостояния обители.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Государственный Русский музей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–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Фонд возрождения Ленинграда, 1990.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Валаамское слово о Валаамском монастыре, исторический очерк.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1875.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уходящей России: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Евлогий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2000.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уходящей России: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2000.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уходящей России: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Ефрем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Валаам уходящей России: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Михаил (Младший) //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2000.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уходящей России: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 (Старший)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Валаамский Преображенский мужской монастырь // </w:t>
      </w: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Брокгауз Ф.А.,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Ефрон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И.А.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Энциклопедический словарь.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1891.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Валаам: история, архитектура, природа / сост. Дружков А.М., 2003.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Валаамская обитель: свет Православия. Паломнические очерки: А.Н. Муравьев, И.С. Шмелев, Б.К. Зайцев / сост. Гусев В.Д.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Ставрос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Валаамские старцы: старец-пустынник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Порфирьевского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острова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Феодор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Валаамские старцы: схимонах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Сисой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 в период расцвета и благосостояния обители. Л.,1990.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 и его подвижники. Изд. 3.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1903.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lastRenderedPageBreak/>
        <w:t xml:space="preserve">Валаамский монастырь и его подвижники. Изд. 4, </w:t>
      </w:r>
      <w:proofErr w:type="spellStart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испр</w:t>
      </w:r>
      <w:proofErr w:type="spellEnd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. и доп. СПб</w:t>
      </w:r>
      <w:proofErr w:type="gramStart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-Преображенский Валаамский монастырь, 2005.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Валаамский монастырь и его подвижники. Изд. 5,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испр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и доп.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монастырь, 2011.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-Преображенский Валаамский монастырь: Паломник, 2001. 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-Преображенский Валаамский монастырь: Паломник, 2003.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Валаамский старец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 (Алексеев). Письма о духовной жизни / сост.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Дегтерев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В.Сергиев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Посад, 2007.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Василий Великий,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5. Троице-Сергиева лавра, 1901. 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Васина</w:t>
      </w:r>
      <w:proofErr w:type="gram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Г.Г.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Столп Православия // Русский дом. 2001. № 11.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Ваучский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свящ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Поездка на Валаам: впечатления и воспоминания 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Коневской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Валаамской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обителях. Новгород, 1909.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Ведерников 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Светлой памяти митрополита Николая // ЖМП. 1962. № 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Ведерников Николай,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опыта современного пастыря //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Ведерников Н.,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Быть священником вчера и сегодня. М., 2010.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Великие русские старцы: житие, чудеса, духовные наставления / под общей ред. Аристарха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Лоханова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игум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Трифонов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Печенегский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монастырь, 2000.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Великие русские старцы ХХ в. М.: Трифонов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Печенегский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монастырь, 2001.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Великие старцы ХХ столетия / сост. Девятова С.М.: Артос-Медиа, 2008.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Вениамин (Казанский),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Слово 21 июня 1903 г., обращенное к настоятелю Валаамского монастыря игумену Виталию // Самарские епархиальные ведомости. 1904. № 4.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Вениамин (Казанский),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Слово, сказанное 20 июня 1903 г. за Литургией в церкви во имя преподобных отцов в посте и молитве просиявших на Игуменском кладбище Валаамского монастыря // Самарские епархиальные ведомости. 1904. № 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Вениамин (Федченков), митр.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Божии люди. М.: Отчий дом, 2004.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Вечная память почившим: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Лука (некролог) // ЖМП. 1969. № 2.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Вечная память почившим: схимонах Николай (некролог) // ЖМП. 1969. № 9.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lastRenderedPageBreak/>
        <w:t>Вестник Русского Западно-Европейского Патриаршего Экзархата. 1980–1981. № 105/108.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Викентий,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Смоленский скит на Валааме // Русский паломник. 1990. № 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Виктор (Мамонтов),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Пустынный житель: жизнеописание старца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Космы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// Православная община. № 33.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Григорий Богослов,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5. М., 1847.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Григорий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Нисский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1. М., 1861.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Григорий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Нисский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8. М., 1871.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Добротолюбие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Изд. 2. М., 1883.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Дорофей,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авва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Душеполезные поучения. Свято-Троицкая Сергиева лавра, 2007.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Древнерусские иноческие уставы / сост. Суздальцева Т.В. М., 2001.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Древний патерик, изложенный по главам. М.: Правило веры, 2003.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Духовник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Антипа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Молдованин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) // </w:t>
      </w: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Антоний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Святогорец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, иеромонах.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Жизнеописания Афонских подвижников благочестия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Джорданвилл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: Свято-Троицкий мужской монастырь, 1988.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Душеполезные поучения преподобных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оптинских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старцев.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Свято-Введенская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Оптина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пустынь, 2003.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Ефрем Сирин,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1. Изд. 3. М., 1881.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Ефрем Сирин,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Ч. 3. Изд. 5. Троице-Сергиева лавра, 1912.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Жевахов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Н.Д.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Снова на Валааме // Утренняя заря. 1938. № 8.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Живописное обозрение русских святых мест. Валаамский монастырь. Одесса, 1900.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Жизнеописание Валаамского подвижника схимонаха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Агапия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Молодяшина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1910.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Жизнь и подвиги схимонаха Феодора. М., 1839.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святого апостола и евангелиста Иоанна Богослова // Жития святых на русском языке, изложенные по руководству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четьих-миней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святителя Димитрия Ростовского. Месяц сентябрь. Рождества Богородицы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Свято-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Пафнутиев</w:t>
      </w:r>
      <w:proofErr w:type="spellEnd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Боровский монастырь, 1997. [репринт – М.: Синодальная типография, 1902].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lastRenderedPageBreak/>
        <w:t>Зайцев Б.К.</w:t>
      </w:r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Валаам // </w:t>
      </w:r>
      <w:r w:rsidRPr="003D3367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Зайцев Б.К.</w:t>
      </w:r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Сочинения в 3-х томах. Т. II. М.: Терра, 1993.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Замечательная жизнь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Антипы.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1893.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Сочинения. Аскетические опыты.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1886.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Сочинения.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1915.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Полное собрание сочинений.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Паломник, 2001.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Приношение современному монашеству //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Полное собрание сочинений. Т. V. М.: Паломник, 2003.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Игнатия,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Старчество на Руси / текст, примеч., сост.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Беглов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А.Л. М., 1999.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Ефрем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Хробостов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// 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монастырь: Паломник, 2003.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Изречения старцев, преимущественно египетских, особенно старцев скита, имена которых не дошли до нас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Отечник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рассказы о жизни святых подвижников / сост. Игнатий (Брянчанинов),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М.: ДАРЪ, 2005.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Ильинский скит на Валааме и житие святого славного пророка Илии. Изд. 2.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монастырь, 1902.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Иннокентий (Беляев),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Пострижение в монашество.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Вильна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1899.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Иоанн (Алексеев),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схиигум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Загляни в свое сердце: жизнеописание, письма Валаамского старца. М.: Приход храма Святого Духа Сошествия, 2008.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Златоуст,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Изд. 2.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СПбДА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1898.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Златоуст,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Ч. 1. Изд. 2.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СПбДА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1899.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Златоуст,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Изд. 2.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СПбДА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1897.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Златоуст,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СПбДА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1899. </w:t>
      </w:r>
    </w:p>
    <w:p w:rsidR="003D3367" w:rsidRPr="003D3367" w:rsidRDefault="003D3367" w:rsidP="003D33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Кассиан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Римлянин,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Писания. М., 1892.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Иоанн Кронштадтский, прав.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Моя жизнь во Христе. М.: Благо, 2002.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Кронштадтский, прав.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Священнику: извлечения из дневниковых тетрадей. М.: Отчий дом, 2005.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 (Маслов),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схиархим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Лекции по пастырскому богословию. М., 2001.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Иоанн Синайский,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Лествица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Сергиев Посад, 1908.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Иоанн,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схиигум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Письма Валаамского старца.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Pieksamaki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Ново-Валаамский монастырь, 1990. [пер. с финского].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Иоанн, </w:t>
      </w: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схиигум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Письма Валаамского старца. Хельсинки, 1984.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Исаак Сирин,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 подвижнические. Сергиев Посад, 1893.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Исаак Сирин,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Творения. Сергиев Посад, 1911.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Иувиан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(Красноперов),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Монастырская летопись о великой войне 1914–1918 гг., пережитой Валаамским монастырем, и о последующих событиях // Валаамский летописец: труды 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(Красноперова).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1995.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Иувиан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(Красноперов),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.; Гавриил (Калугин),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Пустыньки и пещеры Валаамских подвижников и их жизнеописания // Валаамский летописец: труды 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(Красноперова).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монастырь, 1995.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Ищите всюду духа, а не буквы: полное жизнеописание святителя Игнатия Кавказского, составленное его ближайшими учениками. М.: Приход храма Святого Духа Сошествия, 2008.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Казанков Б.Е.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Судьба библиотеки Валаамского монастыря // История библиотек: исследования, материалы, документы.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Вып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3.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Кенсорин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Полный Валаамский патерик: Валаамские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старцы в Псково-Печерском монастыре // Русский паломник. 1992. № 5.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Киреевский И.В.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Полное собрание сочинений в 2-х томах. М., 1911. Т. 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Киркинен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Х.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проф.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Основание Валаамского монастыря // Валаамский монастырь: духовные традиции, история, культура.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Сатисъ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Держава, 2004.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Климент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Капалин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), митр. Калужский и Боровский.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Возрастание в вере. Калуга, 2009.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Ключ 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Отечнику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святителя Игнатия (Брянчанинова) / сост. Иоанн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Снычев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), митр.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Царское Дело, 2003.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Ковалевский 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Схимонах Феодор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Душеползное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чтение. 1870. Январь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–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апрель.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Ковчинская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С.Г.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История архива Валаамского монастыря XIX–XX вв. // Валаамский монастырь: духовные традиции, история, культура.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2004.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Коняев Н.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Духовник Великого князя // Новый Журнал. 1998. №1.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Коняев Н.М.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Апостольский колокол: Валаамские столпы веры и духа. М.: Благо, 2006.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Концевич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И.М.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Стяжание Духа Святого в путях Древней Руси. М.: Лепта, 2002.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Комаров Е.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Валаам Старый и Новый // ЖМП. 1991. № 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Корнилова Н.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 в Финляндии // Русский почтальон. 1999. № от 8 февраля.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Корнилова Н.Б.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Валаамская традиция старчества // Памятники Отечества. М., 1991. № 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Крашенинникова Н.И.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Алексий Киево-Печерский // Православная энциклопедия. Т. I. / под ред. патриарха Московского и всея Руси Алексия II. М.: Церковно-научный центр «Православная энциклопедия», 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Кривцов Н.В.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Кижи и Валаам. М.: Вече, 2006.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Крутенко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Валаам: остров света // Невский Богослов.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СПбДА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2010. № 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Кузнецов Е.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Валамская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тетрадь.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Росток, 2003.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Леонид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Кавелин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Историческое описание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Козельской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Введенской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Оптиной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пустыни. Б. г., 1875.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Леонид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Кавелин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Сказания о жизни и подвигах блаженной памяти старца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Оптиной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пустыни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Макария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М., 1861.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Леонид (Поляков),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Афон в истории русского монашества X–XVIII вв. МДА, 1969.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Леонтьев К.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Отец Климент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Зедергольм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Оптиной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пустыни //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Леонтьев К.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Восток, Россия и Славянство. М.: Республика, 1996.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Лёвин О.Ю. и др.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Кирсановский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Новый Александро-Невский мужской монастырь // Кирсанов православный. 1999.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Любовь покрывает всё: жизнь и поучения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Михаила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Питкевича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старца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псково-печерского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 авт.-сост. Малков Г.,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., Малков П.Ю. М.: Сретенский монастырь, 2010.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Макарий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Египетский,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Великое послание // Творение древних отцов-подвижников. М., 1997.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Макарий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Египетский,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Духовные беседы, послания и слова. Изд. 4. Троице-Сергиева лавра, 1904.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Макарий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Египетский,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Духовные беседы. Свято-Троицкая Сергиева лавра, 2008.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Макарий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Сказание о жизни и трудах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преосвященнейшего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Гавриила, митрополита Новгородского и Санкт-Петербургского.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1857.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Малык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К.,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Высокопреосвященнейший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митрополит Иоанн. Некролог // ЖМП. 1990. № 12.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Мансуров С.,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свящ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Очерки из истории Церкви.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-Преображенский Валаамский монастырь, 1994.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Мария (Стахович),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Безмолвие внутреннее: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Михаил, последний великий старец Валаамский. М.: Валаамское общество Америки, 2006.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Мария (Стахович),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Михаил, последний старец Валаамский // Русский паломник. 1992. № 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Марк Подвижник,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 нравственно-подвижнические. Изд. 2. Сергиев Посад, 1911.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Марченков 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Козельская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Введенская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Оптина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пустынь в истории русского пастырства: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дис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канд. богословия. МДА, 1988. [машинопись].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Матвеева Ирина.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Северному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Афону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:и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истории паломничества на Валаам // Православный паломник. 2005. № 3 (22).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Медведева А.А.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Садово-парковое искусство островных монастырей Северо-запада России. Соловки, Валаам,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Коневец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Наследие монастырской культуры: ремесло, художество, искусство: Материалы историко-теоретической конференции.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Вып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. 2. </w:t>
      </w:r>
      <w:proofErr w:type="spellStart"/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СПб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.,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1997.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Миляев</w:t>
      </w:r>
      <w:proofErr w:type="spellEnd"/>
      <w:r w:rsidRPr="003D3367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 xml:space="preserve"> С.</w:t>
      </w:r>
      <w:r w:rsidRPr="003D33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Бывший очаг мракобесия и шпионажа: и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з истории Валаамского монастыря // Безбожник. 1941 г. №2.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Минин Н., Минина Н.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Валаамский избранник: жизнеописание, поучения, письма игумена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Дамаскина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2007.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Миссия Валаама: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схиархимандрит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Косма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Митерикон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М., 1908.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Московское подворье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-Преображенского Валаамского монастыря: схимонах Иоанн (Собакин) // 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монастырь: Паломник, 2003.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Муравьев А.Н.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Путешествие по святым местам русским. М., 1990. [репринт – М.: 1846].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Мусаев В.И.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Православная Церковь в независимой Финляндии (1918–1930-е гг.) // Вестник Церковной истории. М., 2006. № 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Наместник Валаамского монастыря,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Исаакий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Утренняя Заря. 1938. № 12.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Настоятель Валаамского монастыря игумен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Назарий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// Валаамский патерик. Т. II.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-Преображенский Валаамский монастырь: Паломник, 2003.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Настоятель Валаамского монастыря игумен Харитон // 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-Преображенский Валаамский монастырь: Паломник, 2003.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Настоятель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монастыря игумен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Ионафан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1893.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Немирович-Данченко В.И.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Мужицкая обитель. М., 1993.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Немирович-Данченко В.И.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Наши монастыри: очерки и рассказы.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Русская симфония, 2009.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Нивьер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Православные священнослужители, богословы и церковные деятели русской эмиграции в Западной и Центральной Европе 1920–1995: биографический справочник. М., Париж, 2007.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Никодим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Святогорец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Невидимая брань. Изд. 2. М., 1892.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Нил Синайский,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Подвижнические письма. М., 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Нил Синайский,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Творения. Ч. 1. М., 1858.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Нил Синайский,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Творения. Ч. 3. М., 1859.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Носители духа святителя Игнатия: духовные советы современным христианам. М.: «Форма Т», 2009.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О.[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тец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] Г.[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ерман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] П.[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одмошенский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].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Отец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валаамский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послушник, мексиканский юродствующий // Русский паломник. 2006. № 39.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Огицкий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Д.П., доц.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Проблема Церковного календаря // Богословские труды. № IV.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Онуфрий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Маханов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иерод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Причал молитв уединенных. Валаамский монастырь и его небесные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покровители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преподобные Сергий и Герман.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Царское дело, 2005.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Описание Валаамского монастыря и подвижников его. Б. м. и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Осипов 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Предисловие // Носители духа святителя Игнатия: духовные советы современным христианам. М.: «Форма Т», 2009.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Осипов Александр,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свящ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Путевая тетрадь (на Валаам).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Таллин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1940.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Охотина-Линд</w:t>
      </w:r>
      <w:proofErr w:type="gram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Н.А.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Сказания о Валаамском монастыре.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Глагол, 1996.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Очерк из истории Американской Православной Духовной миссии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Кадьякской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миссии 1794–1837 гг.).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1894.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Павел,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 Финляндский.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Воспоминания о последних днях Валаама в 1939–1940 гг.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Valamo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ja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sen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sanoma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Julkaisija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ja</w:t>
      </w:r>
      <w:proofErr w:type="spellEnd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kustantaja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VALAMO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SEURA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ry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Helsinki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1982.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Павел (Груздев),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Избранные записи из дневниковых тетрадей. Тетрадь 3. // Архимандрит Павел (Груздев): документы к биографии; воспоминания о батюшке; рассказы отца Павла о своей жизни; избранные записи из дневниковых тетрадей. М.: Отчий дом, 2006.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Паисий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Величковский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Крины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сельные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цветы прекрасные, собранные вкратце от Божественного Писания о заповедях Божиих и 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свтях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добродетелях. Одесса, 1905.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Пантелеимон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Сарко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Валаамский патерик. Хельсинки, 1989.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финского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Пантелеимон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Сарко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Настоятель Валаамского монастыря игумен Гавриил. Хельсинки, 1988. [пер.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финского].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>Пантелеимон</w:t>
      </w:r>
      <w:proofErr w:type="spellEnd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>Сарко</w:t>
      </w:r>
      <w:proofErr w:type="spellEnd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>архим</w:t>
      </w:r>
      <w:proofErr w:type="gramStart"/>
      <w:r w:rsidRPr="003D3367">
        <w:rPr>
          <w:rFonts w:ascii="Times New Roman" w:eastAsia="Calibri" w:hAnsi="Times New Roman" w:cs="Times New Roman"/>
          <w:i/>
          <w:spacing w:val="-2"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pacing w:val="-2"/>
          <w:sz w:val="26"/>
          <w:szCs w:val="26"/>
        </w:rPr>
        <w:t>О</w:t>
      </w:r>
      <w:proofErr w:type="gramEnd"/>
      <w:r w:rsidRPr="003D3367">
        <w:rPr>
          <w:rFonts w:ascii="Times New Roman" w:eastAsia="Calibri" w:hAnsi="Times New Roman" w:cs="Times New Roman"/>
          <w:spacing w:val="-2"/>
          <w:sz w:val="26"/>
          <w:szCs w:val="26"/>
        </w:rPr>
        <w:t>тец</w:t>
      </w:r>
      <w:proofErr w:type="spellEnd"/>
      <w:r w:rsidRPr="003D336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Иоанн: жизнь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валаамского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старца </w:t>
      </w:r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>(1873–1958). Новый Валаам, 1992.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lastRenderedPageBreak/>
        <w:t>Пантелеимон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Сарко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. </w:t>
      </w:r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>Епископ Игнатий (Брянчанинов) и Валаамский монастырь: курсовое сочинение. Л., 1984. [машинопись].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Пантелеимон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Сарко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Игумен Валаамского монастыря </w:t>
      </w:r>
      <w:proofErr w:type="spellStart"/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>Дамаскин</w:t>
      </w:r>
      <w:proofErr w:type="spellEnd"/>
      <w:r w:rsidRPr="003D336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(1795–1881 гг.) и его эпистолярное наследие: курсовое сочинение. Л., 1977. [машинопись].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Патриарх. М.,1993.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Паялин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Н.П.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Материалы для составления истории Валаамского монастыря. Выборг, 1916.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Первый великий старец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Оптинский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иеромонах Леонид (в схиме Лев).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Шамордино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1917.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Переписка А.Х. Востокова в повременном порядке с объяснительными примечаниями И. Срезневского.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1873.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Песнь Божией Матери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старца схимонаха Николая.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Общество памяти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игумении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Таисии, 2011.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Петр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Дамаскин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Творения. М.: Московское Подворье Свято-Троицкой Сергиевой лавры, 2001.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Иоанна к своей духовной дочери монахине Марии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Вырубовой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) // 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-Преображенский Валаамский монастырь: Паломник, 2003.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Письмо старца по поводу желания издать его письма от 5 февраля 1956 г. //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Иоанн,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схиигум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Письма Валаамского старца.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Pieksamaki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Ново-Валаамский монастырь, 1990. Перевод с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финского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Полный Валаамский патерик: игумен Харитон. Автобиография защитника исихазма // Русский паломник. 2004. № 30.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Русский паломник. 1993. №7.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Михаил, последний великий старец Валаамский // Русский паломник. 1993. № 8.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отец Борис // Русский паломник. 1991. № 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отец Сергий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Русский паломник. 2006. № 39.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Полный Валаамский патерик: пустынник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Феодорит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, в схиме игумен Феодор // Русский паломник. 1999. № 19.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Полный Валаамский патерик: старец Михаил Старший, исповедник страждущего Православия // Русский паломник. 1998. № 17.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схимонах Николай из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Коневского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скита // Русский паломник. 2007. № 40.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Валаамский патерик: схимонах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Сисой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Русский паломник. 1994. № 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православный богословский энциклопедический словарь.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М., 1992. [репринт –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типография П.П. Сойкина, 1913].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церковно-славянский словарь / сост. Дьяченко Г.,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М., 1993.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 Православной Церкви с толкованиями Никодима, епископа Далматинско-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Истрийского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Отчий дом, 2001.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пер. с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сербского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 Православной Церкви с толкованиями Никодима, епископа Далматинско-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Истрийского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Отчий дом, 2001.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пер. с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сербского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Преподобный Нил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Сорский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его устав о жительстве скитском. Монреаль, 1976.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Преподобный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Пафнутий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Боровский: житие, сказание о кончине, служба, акафист.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Свято-Пафнутьев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Боровский монастырь, 2007.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Продолжение дневника схимонаха Николая (о. Бориса), после его преставления, от келейника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Кенсорина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Русский паломник. 1991. № 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Пурмонен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В.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Жизнь архиепископа Германа. Православная Церковь в Эстонии и Финляндии.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Пиэксямяки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, 1986.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Пустыньки и пещеры Валаамских подвижников и их жизнеописания / сост.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Иувиан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(Красноперов),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.; Гавриил (Калугин),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// Русский паломник. 1994. № 10.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Пустынька игумена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Назария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Валааме и священные её окрестности.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монастырь, 1890.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Путешествие на Валаам,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святую обитель, и подробное обозрение всех его достопримечательностей.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монастырь, 1896.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Резников Л.Я.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Валаам: кризис аскетизма.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Лениздат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1986.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Резников Л.Я.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Валаамская библиотека // Памятники культуры и мировоззрение: атеистические очерки. Петрозаводск, 1985.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Рогозянский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Жизнь и свершения Валаамского игумена Гавриила (Гаврилова) // ЖМП. 2002. № 12.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Рункевич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Н.Я.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Валаам // Странник.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1904.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Ч. 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1921–1972 / сост. Зернов Н.М.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Boston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G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K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Hall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&amp;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Co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1973.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Русские скауты на Валааме // Старый Валаам: воспоминания о монастыре 1914–1943 гг.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2006.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Рывкин В.Р.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Валааму. Петрозаводск: Карелия, 1990.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Рясофор //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Брокгауз Ф.А.,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Ефрон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И.А.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Энциклопедический словарь.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1898.Т.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XXIV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-а.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Савин 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Святой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остров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:п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утевые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заметки // Новая книга России. 2000. № 4.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Сборник о молитве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Иисусовой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 сост. Харитон (Дунаев),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игум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-Преображенский Валаамский монастырь, 1994.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Светозарский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А.К.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Митрополит Вениамин: встреча со святыми // </w:t>
      </w:r>
      <w:r w:rsidRPr="003D3367">
        <w:rPr>
          <w:rFonts w:ascii="Times New Roman" w:eastAsia="Calibri" w:hAnsi="Times New Roman" w:cs="Times New Roman"/>
          <w:i/>
          <w:sz w:val="26"/>
          <w:szCs w:val="26"/>
        </w:rPr>
        <w:t>Вениамин (Федченков), митр.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Божии люди. М.: Отчий дом, 2004. С. 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Свидетель Православия: слова, речи, выступления митрополита Николая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Ярушевича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). Церковная печать о деятельности митрополита Николая. М.: Правило веры, 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Свод законов Российской империи.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IX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1856.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Серафим,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Монастырский мужской общежительный устав. М., 1910.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Сидорова М.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Посещения Валаама членами Императорского Дома // Православный паломник. 2005. № 3 (22).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Слово о Валаамском монастыре. Исторический очерк.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1888.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Службы первой седмицы Великого поста. Книга первая. Свято-Троицкая Сергиева лавра, 1993.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Смирнова И.А., Яровой О.А. </w:t>
      </w:r>
      <w:r w:rsidRPr="003D33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Царский путь архимандрита Афанасия (Нечаева)</w:t>
      </w:r>
      <w:proofErr w:type="gramStart"/>
      <w:r w:rsidRPr="003D33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:и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жизни русской церковной диаспоры в Европе в 1920–1930-х гг. //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Смирнова И.А., Яровой О.А.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Валаамский монастырь и Православная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Церковь в Финляндии 1880–1930-е гг. (из истории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финнизации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православной конфессии). Петрозаводск, 1997.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Смирнова И.А., Яровой О.А.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Валаам: под флагом Финляндии. Петрозаводск, 2001.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Смоленский скит на Валааме // Валаамский патерик.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монастырь: Паломник, 2003.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Собрание писем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Оптинского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старца Амвросия к мирским особам.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Свято-Введенская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Оптина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пустынь, 2003.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Соловьев А.,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Старчество по учению святых отцов и аскетов. Семипалатинск, 1900.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Сорок сороков. Москва в границах 1917 года.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/ собр. Паламарчук П.М., 1995.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Софроний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(Сахаров),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Силуан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Свято-Троицкая Сергиева лавра, 2002.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Старец протоиерей Тихон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Пелих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Жизнеописание. Проповеди. Дневники. Свято-Троицкая Сергиева лавра, 2009.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Старческое наставление 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Назария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М., 1853. 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tabs>
          <w:tab w:val="left" w:pos="720"/>
          <w:tab w:val="left" w:pos="9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Старый Валаам: воспоминания о монастыре 1914–1943 гг.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-Преображенский Валаамский монастырь, 2006. 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tabs>
          <w:tab w:val="left" w:pos="720"/>
          <w:tab w:val="left" w:pos="9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Страдание святого мученика Никифора // Жития святых на русском языке, изложенные по руководству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четьих-миней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святителя Димитрия Ростовского. Месяц февраль. Рождества Богородицы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Свято-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Пафнутиев</w:t>
      </w:r>
      <w:proofErr w:type="spellEnd"/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Боровский монастырь, 1997. [репринт – М.: Синодальная типография, 1902].</w:t>
      </w:r>
    </w:p>
    <w:p w:rsidR="003D3367" w:rsidRPr="003D3367" w:rsidRDefault="003D3367" w:rsidP="003D3367">
      <w:pPr>
        <w:widowControl w:val="0"/>
        <w:numPr>
          <w:ilvl w:val="0"/>
          <w:numId w:val="9"/>
        </w:numPr>
        <w:tabs>
          <w:tab w:val="left" w:pos="720"/>
          <w:tab w:val="left" w:pos="9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Стромилова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Е.Н., Родионов Ю.В.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Вступление // Валаам. Петрозаводск: Карелия, 1970.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 (Алексеев): жизнеописание; письма Валаамского старца. М.: «Форма Т», 2007.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Лука // Валаам Христовой Руси.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Хризостом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2000.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Схимонах Никита // Валаамский патерик. Т. 1.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-Преображенский Валаамский монастырь: Паломник, 2001.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Тихон (Секретарев),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Врата Небесные: история Свято-Успенского Псково-Печерского монастыря. Печоры, 2006.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Третьяков С.В.,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Подвижник Валаамского монастыря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 (Попов) и его старческое служение // Православный христианин. Калуга, 2010. № 5.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Третьяков С.В.,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-Преображенского Валаамского монастыря монах Иосиф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Шорин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и его духовное наследие // Сборник студенческих научных работ / под ред. А.К.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Светозарского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Сергиев Посад, 2010.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Третьяков С.В.,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-Преображенского Валаамского монастыря монах Иосиф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Шорин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 // Православный христианин. Калуга, 2010. № 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Третьяков С.В.,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-Преображенского Валаамского монастыря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Иоиль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Волынин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 // Православный христианин. Калуга, 2010. № 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Третьяков С.В.,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диак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Подвижник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-Преображенского Валаамского монастыря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 (Алексеев) и его духовное наследие // Православный христианин. Калуга, 2010. № 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Третьяков С.В., иерей.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(Серебряков) // Православный христианин. Калуга, 2010. № 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Третьяков С.В., иерей.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Иеромонах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Памва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(Игнатьев) // Православный христианин. Калуга, 2010. № 8.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Третьяков С.В., иерей.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Михаил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Питкевич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) // Православный христианин. Калуга, 2011. № 2.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Третьяков С.В., иерей.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Маврикий (Баранов) // Православный христианин. Калуга, 2010. № 6.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«пещер Богом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зданных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»: Псково-Печерские подвижники благочестия ХХ века / сост. Малков Ю. Г., Малков П. Ю. М.: Правило веры, 1999.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Ф[</w:t>
      </w:r>
      <w:proofErr w:type="spellStart"/>
      <w:proofErr w:type="gram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едченков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В.А.]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«Северный Афон» // Странник. 1906.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Ч. 1.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Феодорит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Кирский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блж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боголюбцев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М., 1996.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Феофан Затворник,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молитве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Иисусовой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письмах 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Герману и схимонаху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Агапию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1998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Феофан Затворник,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Что потребно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покаявшемуся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вступившему на добрый путь спасения. М.: Свято-Троицкая Сергиева лавра, Новая книга, Ковчег, 1997.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Феофан Полтавский,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 правильном духовном руководстве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// 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старчестве.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.–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М., 2002.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Филарет (Гумилевский),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архиеп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</w:rPr>
        <w:t>История Русской Церкви. М.: Сретенский монастырь, 2001.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Флоровский Г.В.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Византийские Отцы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3D3367">
        <w:rPr>
          <w:rFonts w:ascii="Times New Roman" w:eastAsia="Calibri" w:hAnsi="Times New Roman" w:cs="Times New Roman"/>
          <w:sz w:val="26"/>
          <w:szCs w:val="26"/>
        </w:rPr>
        <w:t>–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VIII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вв. Париж, 1933.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Харитон (Дунаев),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игум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Аскетизм и монашество.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Sortavala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, 1943.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Харитон,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Введение нового стиля в Финляндской Православной Церкви и причины нестроений в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монастырях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:п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документам и записям иноков. Финляндия: Валаамский монастырь, 1927.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Хоружий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С.С.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Феномен русского старчества: примеры из духовной практики старцев. М.: Издательский Совет Русской Православной Церкви, 2006.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Храм воинской памяти. Смоленский скит на Валааме. М., 2008.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Христианство. Энциклопедический словарь в 3-х томах.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Большая Российская энциклопедия, 1995.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Художники Валаамского монастыря // Русь Православная: история и современность: сб. ст. /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2000.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Цыпин 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История Русской Церкви: 1917–1997 гг.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1997.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Цыпин В.,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Антоний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Вадковский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митр.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Санкт-Петербургский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Ладожский // Православная энциклопедия Т.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/ под ред. патриарха Московского и всея Руси Алексия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М.: Церковно-научный центр «Православная энциклопедия», 2001.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Четвериков Сергий,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Бог в русской душе. М., 1998.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Четвериков Сергий,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прот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Молдавский старец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Паисий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Величковский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его жизнь, учение и влияние на православное монашество. Минск, 2006.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Шатов Д.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Старчество Валаамских подвижников в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XVIII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XIX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вв.: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дис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канд. богословия. Сергиев Посад, 2008. [машинопись].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Шевченко Т.И.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Игумен Харитон. М.: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-Преображенский Валаамский монастырь; ИПО «У Никитских ворот», 2011.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</w:rPr>
        <w:t>Шевченко Т.И.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Письма Нового Валаама // Альфа и Омега. № 1 (54). М., 2009.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Шевченко Т.И.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Письма Нового Валаама // Альфа и Омега. № 2 (55). М., 2009.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Шевченко Т.И.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Письма Нового Валаама. Труд иноков // Альфа и Омега. М., 2008.  № 3 (53).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Широков Сергий,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свящ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Валаамский монастырь и Американская православная миссия: история и духовные связи. М.: Храм Святой Троицы у Покровских ворот, 1996.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Шкаровский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М.В.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Подворья Валаамского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-Преображенского монастыря в Петрограде (Ленинграде) в советский период // Валаамский монастырь: духовные традиции, история, культура.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-Преображенский Валаамский монастырь,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Сатисъ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Держава, 2004.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Шляпкин 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Рукописи Валаамского монастыря // Библиограф. Вестник литературы, науки и искусства. СПб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1889. № 10–11.  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Шмелев 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Старый Валаам. М.: Артос-Медиа, 2007.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Экземплярский В.И.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Старчество // Дар ученичества / сб. под ред. Проценко П.Г. М., 1993.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pacing w:val="-5"/>
          <w:sz w:val="26"/>
          <w:szCs w:val="26"/>
          <w:lang w:eastAsia="ru-RU"/>
        </w:rPr>
        <w:t>Янсон М.</w:t>
      </w:r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 Валаамские старцы. Изд. 2, </w:t>
      </w:r>
      <w:proofErr w:type="spellStart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испр</w:t>
      </w:r>
      <w:proofErr w:type="spellEnd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. М.: </w:t>
      </w:r>
      <w:proofErr w:type="spellStart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-Преображенский Валаамский монастырь, 1994.</w:t>
      </w:r>
    </w:p>
    <w:p w:rsidR="003D3367" w:rsidRPr="003D3367" w:rsidRDefault="003D3367" w:rsidP="003D3367">
      <w:pPr>
        <w:numPr>
          <w:ilvl w:val="0"/>
          <w:numId w:val="9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Янсон М.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Светлой и незабвенной памяти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Феодора // Утренняя заря.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1938.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3. </w:t>
      </w:r>
    </w:p>
    <w:p w:rsidR="003D3367" w:rsidRPr="003D3367" w:rsidRDefault="003D3367" w:rsidP="003D3367">
      <w:pPr>
        <w:keepNext/>
        <w:shd w:val="clear" w:color="auto" w:fill="FFFFFF"/>
        <w:tabs>
          <w:tab w:val="num" w:pos="360"/>
        </w:tabs>
        <w:autoSpaceDE w:val="0"/>
        <w:autoSpaceDN w:val="0"/>
        <w:adjustRightInd w:val="0"/>
        <w:spacing w:before="36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22438988"/>
      <w:r w:rsidRPr="003D33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Архивные источники</w:t>
      </w:r>
      <w:bookmarkEnd w:id="0"/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Архив Финляндского Валаамского Монастыря (АФВМ)</w:t>
      </w:r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(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Valamon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Luostarin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Arkisto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Valamontie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42, FIN – 79850, </w:t>
      </w:r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UUSI</w:t>
      </w:r>
      <w:r w:rsidRPr="003D336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VALAMO</w:t>
      </w:r>
      <w:r w:rsidRPr="003D336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3D3367">
        <w:rPr>
          <w:rFonts w:ascii="Times New Roman" w:eastAsia="Calibri" w:hAnsi="Times New Roman" w:cs="Times New Roman"/>
          <w:b/>
          <w:sz w:val="26"/>
          <w:szCs w:val="26"/>
          <w:lang w:val="en-US"/>
        </w:rPr>
        <w:t>FINLAND</w:t>
      </w:r>
      <w:r w:rsidRPr="003D3367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Материалы с маркировкой </w:t>
      </w:r>
      <w:proofErr w:type="spellStart"/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Еа</w:t>
      </w:r>
      <w:proofErr w:type="spellEnd"/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155. Д. 3 за 1942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120. Д. 118 за 1909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128. Д. 93 за 1912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131. Д. 33 за 1914–1915 гг. О построении храма и скита в сем монастыре Е. И. В. Великим князем Николаем Николаевичем во имя «Валаамской» иконы Божией Матери и в молитвенную память воинов, павших в войну 1914–1915 гг.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132. Д. 23 за 1915 г. О пожертвованиях Е. И. В. Великого князя Николая Николаевича в пользу Валаамской обители.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132. Д. 65 за 1914 г. О посещении сего монастыря Е. И. В. Великим князем Николаем Николаевичем с супругою Великою княгиней Анастасией Николаевной.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133. Д. 7 за 1917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134. Д. 17 за 1918 г.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: 136. Д. 30. 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130. Д. 62.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137. Д. 24 за 1921 г. О назначении настоятеля в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Трифоно-Печенгский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монастырь из братства сего монастыря.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161. Д. 3 за 1948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38. Д. 51 за 1861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38. Д. 56 за 1861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49. Д. 28. По прошению сего монастыря послушника Александра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Половинкина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пострижении в монашество.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51.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56. Д. 29.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57. Д. 12.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65. Д. 5 за 1879 г. Об определении в число братства сего монастыря послушника Николая Евдокимова.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72. Д. 42. О награждении набедренниками сего монастыря иеромонахов ризничного – Александра и духовника –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Иоасафа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75. Д. 33. Об облечении в схиму сего монастыря ризничного иеромонаха Александра.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79. Д. 13. Донесения в канцелярию Валаамского монастыря касательно сведений о жизни схимонаха Никиты.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79. Д. 29 за 1889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79. Д. 54 за 1889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82. Д. 51.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83. Д. 5. Касательно схимонаха Никиты (Евдокимова).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86. Д. 69 за 1893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86. Д. 91 за 1893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88. Д. 5 за 1894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95. Д. 12. Об увольнении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братий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сего монастыря по их прошениям в отпуск в 1898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46. Д. 20. О пострижении в монашество послушника сего монастыря Алексея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Блинова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134. Д. 24 за 1917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149. Д. 26 за 1936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43. Д. 19. Об определении крестьянина Александра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Молодяшина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послушники сего Монастыря.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51. Д. 39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Еа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91. Д. 9 за 1896 г.</w:t>
      </w:r>
    </w:p>
    <w:p w:rsidR="003D3367" w:rsidRPr="003D3367" w:rsidRDefault="003D3367" w:rsidP="003D336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Материалы с маркировкой </w:t>
      </w:r>
      <w:proofErr w:type="spellStart"/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Аа</w:t>
      </w:r>
      <w:proofErr w:type="spellEnd"/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22. Реестры входящих и исходящих бумаг и описи дел и указов первоклассного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-Преображенского Валаамского монастыря за 1858 г. 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Материалы с маркировкой </w:t>
      </w:r>
      <w:proofErr w:type="spellStart"/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Ва</w:t>
      </w:r>
      <w:proofErr w:type="spellEnd"/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64. Д. 44.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66. Послужной список за 1932–1938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66. Формулярная ведомость о настоятеле 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братиях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Валаамского монастыря за 1903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69. Д. 176 за 1906г.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69. Формулярная ведомость о настоятеле 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братиях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Валаамского монастыря за 1906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78. Послужной список настоятеля.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79. Послужной список за 1932–1938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79. Послужной список.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79.</w:t>
      </w:r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Формулярная ведомость Валаамского монастыря за 1937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80. Д. 16.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80. Д. 4.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80. Д. 94.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: 81. Послужной список игумена.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81. Д. 2.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81. Д. 24.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81. Д. 48.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: 81. Д. 88.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Рукописи с нумерацией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№ 7298. Келейные записи Иеромонаха Валаамского монастыря 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Иоиля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скончавшегося в декабре 1937 г. на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Порфирьевском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острове.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7302. Рукопись монаха Иосифа. О покаянии и девстве и др. 1894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№ 7303. Рукопись монаха Иосифа. Стихи. 1894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7303\1. Рукопись монаха Иосифа. Стихи. 1894 г. [продолжение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№ 7304. Рукопись монаха Иосифа. Выписки из творений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свв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отцов и стихи. 1896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7305. Рукопись монаха Иосифа. 1902–1904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7305. Рукопись монаха Иосифа. 1902–1904 гг. [вкладыш].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7306. Рукопись монаха Иосифа. 1901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7307. Рукопись монаха Иосифа. 1902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7308. Рукопись монаха Иосифа. 1903–1906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7309. Рукопись монаха Иосифа. Сборник. Спеши в объятия покаяния. 1905–1906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7314. Рукопись монаха Иосифа. 1916–1918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7339. Рукопись монаха Иосифа. Сборник. 1907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№ 8078. Рукопись монаха Иосифа. Образец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самоиспытания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самоукорения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др. 1888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8081. Рукопись монаха Иосифа. 1897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–1900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8087. Рукопись монаха Иосифа. Мир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вой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даждь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нам, Сыне Божий. 1912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8088. Рукопись монаха Иосифа. 1916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АФВМ. № 8088\1. Рукопись монаха Иосифа. 1916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8115. Рукопись монаха Иосифа. Сборник. Кончина схимонаха Авеля и др. 1906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8279. Рукопись монаха Иосифа. Сборник. Ищи утешения в Господе и др. 1910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АФВМ. № 8279\1. Рукопись монаха Иосифа. 1911–1912 гг.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№ 8198. Дневник игумена Харитона. </w:t>
      </w:r>
    </w:p>
    <w:p w:rsidR="003D3367" w:rsidRPr="003D3367" w:rsidRDefault="003D3367" w:rsidP="003D336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Материалы по истории Валаамского монастыря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10. Д. 8120. Валаамский патерик или сокровенная жизнь иноков на Валааме. 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11. Старец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Назарий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14. Памятная книга о скончавшихся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братиях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Валаамского монастыря и о лицах, погребенных в Валаамском монастырском кладбище с 1801 по 1868 г. Ч. 1.</w:t>
      </w:r>
    </w:p>
    <w:p w:rsidR="003D3367" w:rsidRPr="003D3367" w:rsidRDefault="003D3367" w:rsidP="003D3367">
      <w:pPr>
        <w:numPr>
          <w:ilvl w:val="0"/>
          <w:numId w:val="12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15. Письма 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Агапия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Герману.</w:t>
      </w:r>
    </w:p>
    <w:p w:rsidR="003D3367" w:rsidRPr="003D3367" w:rsidRDefault="003D3367" w:rsidP="003D3367">
      <w:pPr>
        <w:numPr>
          <w:ilvl w:val="0"/>
          <w:numId w:val="12"/>
        </w:numPr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27.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</w:rPr>
        <w:t>Виднес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</w:rPr>
        <w:t xml:space="preserve"> М.Б.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Современное подробное описание рукописного наследия Валаамского монастыря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ашинопись].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АФВМ. Материалы по истории Валаамского монастыря № 35. Устав Валаамского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-Преображенского мужского монастыря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опия].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АФВМ. Материалы по истории Валаамского монастыря № 36. Валаамский монастырь и его достопримечательности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>укопись</w:t>
      </w:r>
      <w:r w:rsidRPr="003D3367">
        <w:rPr>
          <w:rFonts w:ascii="Times New Roman" w:eastAsia="Calibri" w:hAnsi="Times New Roman" w:cs="Times New Roman"/>
          <w:sz w:val="26"/>
          <w:szCs w:val="26"/>
          <w:lang w:val="en-US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D336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Материалы, не имеющие маркировки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АФВМ. Д. 42. И. Харитон: Об увольнении его с должности наместника.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Дневник путешествия по святым местам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Маркиана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рукопись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Перечень проживавших в Валаамском монастыре за 1914 г.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lastRenderedPageBreak/>
        <w:t>АФВМ. Рукопись монаха Иосифа. Сборник. Времена небывалых в истории войн многомиллионных армий европейских и прочих народов, в которые пролито море человеческой крови, поливает землю не без воли Божией. 1915 г.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Тетрадь схимонаха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Пиония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АФВМ. Уважаемый старец Валаамского монастыря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Алексий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укопись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Иувиан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(Красноперов), </w:t>
      </w:r>
      <w:proofErr w:type="spellStart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мон</w:t>
      </w:r>
      <w:proofErr w:type="spellEnd"/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Биографические сведения о почившем // 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в Екатеринбургскую Мещанскую Управу игумена Гавриила] № 134 от 1 февраля 1903 г. // АФВМ.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игумена Маврикия Н.Я.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Печенкиной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15 июня 1912 г.] //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Маврикия Н.Я.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Печенкиной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от 18 мая 1912 г.] //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игумена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Онуфрия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игумену Валаамского монастыря Гавриилу от 9 августа 1899 г.] //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игумена Харитона князю А.В. Оболенскому от 7 ноября 1946 г.] // АФВМ. Переписка князя Оболенского А.В. [рукопись].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игумену Гавриилу от Екатеринбургского мещанского общества  от 28 марта 1903 г.] // АФВМ. Д. 20 Об определении в послушники сего монастыря мещанина Василия Печенкина.  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(Красноперова) Н.П.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Подвинцеву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от 26 апреля 1946 г. Копия] // АФВМ.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[Письмо Н.П.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Подвинцева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монаху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Иувиану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от 28 июля 1947 г.] //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Н.П.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Подвинцева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монаху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Иувиану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Без даты] // АФВМ.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Н.Я.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Печенкиной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игумену Маврикию от 12 июня 1912 г.] // АФВМ. Д. 20. Об определении в послушники сего монастыря мещанина Василия Печенкина.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Н.Я.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Печенкиной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монаху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Иувиану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от 5 августа 1915 г.] // АФВМ.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послушника Василия Печенкина игумену Гавриилу от 13 декабря 1902 г.] // АФВМ. Д. 20. Об определении в послушники сего монастыря мещанина Василия Печенкина.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1 июля 1946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16 июня 1943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23 ноября 1928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23 февраля 1938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27 апреля 1943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28 декабря 1941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6 ноября 1938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игумена Харитона князю А.В. Оболенскому от 8 апреля 1941 г.] // АФВМ. Переписка князя Оболенского А.В.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[Письмо игумена Харитона князю А.В. Оболенскому.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</w:rPr>
        <w:t>Без даты] // АФВМ.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Переписка князя Оболенского А.В. 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Архив Валаамского Монастыря (АВМ)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</w:t>
      </w:r>
      <w:r w:rsidRPr="003D336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Сайки Н.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Рассказы уставщика Старо-Валаамского монастыря. Финляндия, 1981. [машинопись, пер. с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финского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].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АВМ. Ф. 1. Оп. 7. Д. 40. Поучения и рассуждения игумена Харитона.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АВМ. Ф. 1. Оп. 7. Ед. хр. 42. Письменность отца игумена.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Ф. 1. Оп. 12. Ед. хр. 39. Письма к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иеросхимонаху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Ефрему: 1927–1934. [копии,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б.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proofErr w:type="spellEnd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.].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2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АВМ. Ф. 1. Оп. 12. Ед. хр. 43.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Иоанна 1952–1956 гг. </w:t>
      </w:r>
      <w:r w:rsidRPr="003D3367">
        <w:rPr>
          <w:rFonts w:ascii="Times New Roman" w:eastAsia="Calibri" w:hAnsi="Times New Roman" w:cs="Times New Roman"/>
          <w:spacing w:val="-12"/>
          <w:sz w:val="26"/>
          <w:szCs w:val="26"/>
        </w:rPr>
        <w:t>Мои думы.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Ф. 1. Оп. 12. Ед. хр. 71. Дневниковые записи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Ф.1. Оп.12. Ед. хр. 36. Письма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Евлогия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духовным чадам.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Ф.1. Оп.12. Ед. хр. 37. Письма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Евлогия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духовному чаду м. Марии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proofErr w:type="spellStart"/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Ф.1. Оп.12. Ед. хр. 58. Дневник путешествия по святым местам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Маркиана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[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машинопись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АВМ. Указ патриарха Московского и всея Руси Алексия 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3992 от 19 июля 2000 г., п. 1.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Е. А.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Армфельт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16 марта 1958 г. 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Е. А.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Армфельт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5 февраля 1958 г. 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Евпраксии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Петровне от 19 сентября 1964 г.] // АВМ. Ф.1. Оп.12. Ед. хр. 36. Письма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Евлогия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духовным чадам.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  <w:tab w:val="left" w:pos="902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[Письмо монаха </w:t>
      </w:r>
      <w:proofErr w:type="spellStart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12 января 1938 г.] // АВМ. Ф. 1. Оп. 12. Ед. хр. 51. Письма монаха </w:t>
      </w:r>
      <w:proofErr w:type="spellStart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pacing w:val="-7"/>
          <w:sz w:val="26"/>
          <w:szCs w:val="26"/>
        </w:rPr>
      </w:pP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[Письмо от 11 ноября 1954 г. 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от 16 сентября 1947 г.] // АВМ. Ф. 1. Оп. 12. Ед. хр. 41\1.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1943–1951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от 16 сентября 1947 г.] // АВМ. Ф. 1. Оп. 12. Ед. хр. 44.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1947–1949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[Письмо от 17 марта 1950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Копия] // АВМ. Ф. 1. Оп. 12. Ед. хр. 41\1.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1943–1951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от 20 января 1951 г. 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[Письмо от 21 февраля 1947 г.]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от </w:t>
      </w:r>
      <w:r w:rsidRPr="003D3367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 xml:space="preserve">22 ноября 1955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[Письмо от 28 августа 1954 г. 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от </w:t>
      </w:r>
      <w:r w:rsidRPr="003D33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5 августа 1954 г.] // 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от </w:t>
      </w:r>
      <w:r w:rsidRPr="003D3367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5 февраля 1956 г.] // 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Иоанна 1952–1958 гг. 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№ 175 от 9 сентября 1956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Копия]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303 от 19 февраля 1950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Копия] // АВМ. Ф. 1. Оп. 12. Ед. хр. 41\1.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1943–1951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100 от 7 июня 1954 г.]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№ 113 от 8 октября 1954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//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№ 118 от 15 ноября 1954 г.]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120 от 26 ноября 1954 г.] //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№ 134 от 18 апреля 1955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158 от 2 апреля 1956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164 от 23 апреля 1956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[Письмо № 175 от 9 сентября 1956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[Письмо № 235.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 даты. </w:t>
      </w:r>
      <w:proofErr w:type="gram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 // АВМ.</w:t>
      </w:r>
      <w:proofErr w:type="gram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[Письмо № 246.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 даты. </w:t>
      </w:r>
      <w:proofErr w:type="gram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 // АВМ.</w:t>
      </w:r>
      <w:proofErr w:type="gram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[Письмо № 253.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 даты. </w:t>
      </w:r>
      <w:proofErr w:type="gram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АВМ.</w:t>
      </w:r>
      <w:proofErr w:type="gram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257 от 5 января 1955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[Письмо № 259.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 даты. </w:t>
      </w:r>
      <w:proofErr w:type="gram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 // АВМ.</w:t>
      </w:r>
      <w:proofErr w:type="gram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№ 84 от 24 июня 1953 г.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Копия]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АВМ. Ф. 1. Оп. 12. Ед. хр. 42. Письма </w:t>
      </w:r>
      <w:proofErr w:type="spellStart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 xml:space="preserve"> Иоанна 1952–1958 гг. </w:t>
      </w:r>
    </w:p>
    <w:p w:rsidR="003D3367" w:rsidRPr="003D3367" w:rsidRDefault="003D3367" w:rsidP="003D3367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  <w:tab w:val="left" w:pos="9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[Письмо иеромонаху Сергию (</w:t>
      </w:r>
      <w:proofErr w:type="spellStart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Иртелю</w:t>
      </w:r>
      <w:proofErr w:type="spellEnd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)] // АВМ. Ф. 1. Оп. 12. Ед. хр. 51. Письма монаха </w:t>
      </w:r>
      <w:proofErr w:type="spellStart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иеромонаха Харитона архиепископу Герману] // АВМ. Ф. 1. Оп. 7. Ед. хр. 41. Письма игумена Харитона.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[Письмо иеромонаха Харитона иеромонаху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</w:rPr>
        <w:t>Фотию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</w:rPr>
        <w:t xml:space="preserve">] // АВМ. Ф. 1. Оп. 7. Ед. хр. 41. Письма игумена Харитона.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АВМ. Записки схимонаха Николая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укопись,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б.н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.].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Российский Государственный Исторический Архив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(РГИА)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РГИА. Ф. Канцелярии Синода № 796. Оп. 176. Д. 1661.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367">
        <w:rPr>
          <w:rFonts w:ascii="Times New Roman" w:eastAsia="Calibri" w:hAnsi="Times New Roman" w:cs="Times New Roman"/>
          <w:sz w:val="26"/>
          <w:szCs w:val="26"/>
        </w:rPr>
        <w:t>РГИА. Ф. Канцелярии Синода № 796. Оп. 440. Д. 1021.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РГИА. Ф. Канцелярии Синода № 796. Оп. 440. Д. 1213.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Центральный Государственный Исторический Архив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Санкт-Петербурга (ЦГИА СПб)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ЦГИА СПб. Ф. 19. Оп. 102. Д. 42.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ЦГИА СПб. Ф. 513. Оп. 102. Д. 9072. </w:t>
      </w:r>
    </w:p>
    <w:p w:rsidR="003D3367" w:rsidRPr="003D3367" w:rsidRDefault="003D3367" w:rsidP="003D3367">
      <w:pPr>
        <w:tabs>
          <w:tab w:val="left" w:pos="900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Национальный Архив Республики Карелия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(НА РК)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 РК. Ф. 762. Оп. 1. Д. 5\48-а.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РК. Ф. 762. Оп. 1. Д. 209.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 РК. Ф. 762. Оп. 1. Д. 95. Письма игумена монастыря Маврикия.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 РК. Ф. 762. Оп. 2. Д. 15. Рукопись иеромонаха Самуила (Никитина).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РК. Ф. 762. Оп. 2. Д. 16. Дневник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Памвы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 РК. Ф. 762. Оп.1. Д. 213.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НА РК. Ф. 762. Оп. 1. Д. 9/95. Письма игумена монастыря Маврикия: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а) [Письмо от 20 декабря 1912 г. Галактиону Васильевичу];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б) [Письмо от 13 февраля 1913 г. Григорию Тихоновичу].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Архив Казанского скита в Калифорнии </w:t>
      </w:r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 xml:space="preserve">(Our Lady of Kazan 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Skete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, Santa Rosa, California, USA)</w:t>
      </w:r>
      <w:r w:rsidRPr="003D3367">
        <w:rPr>
          <w:rFonts w:ascii="Times New Roman" w:eastAsia="Calibri" w:hAnsi="Times New Roman" w:cs="Times New Roman"/>
          <w:b/>
          <w:sz w:val="26"/>
          <w:szCs w:val="26"/>
          <w:vertAlign w:val="superscript"/>
          <w:lang w:val="en-US" w:eastAsia="ru-RU"/>
        </w:rPr>
        <w:footnoteReference w:id="2"/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</w:t>
      </w:r>
      <w:proofErr w:type="spellStart"/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]монаха Ефрема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иеромонаха Викентия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Иоиля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схимонаха Анастасия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схимонаха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Пиония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схимонаха Серапиона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Житие схимонаха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Сисоя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Из жития монаха Иосифа библиотекаря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[рукопись].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жития схимонаха Николая пустынника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Изречения и поучения 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послушнику Георгию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Папка: Письма о.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Письмо 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Иувиана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(Красноперова) от 1 мая 1938 г. иеромонаху Сергию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Иртелю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Письма отца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Письмо № 1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Письма отца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Письмо № 4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Письма отца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Письмо № 5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Письма отца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Иустиниана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Письмо № 6 //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Валамский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патерик / сост. Сергий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Иртель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иером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D336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 xml:space="preserve"> 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[рукопись]. 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Архив Свято-Успенского Псково-Печерского монастыря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Автобиография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иеросхимонаха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Михаила (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Питкевича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укопись].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</w:rPr>
        <w:t>Личный архив Матвеевой Е. (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</w:rPr>
        <w:t>Таллин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</w:rPr>
        <w:t>, Эстония)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Памвы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 Матвеевой от] 5 февраля 1958 г. 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[Письмо иеромонаха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Памвы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 Матвеевой от] 8 ноября 1945 г.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Личный архив протоиерея Олега </w:t>
      </w:r>
      <w:proofErr w:type="spellStart"/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Тэора</w:t>
      </w:r>
      <w:proofErr w:type="spellEnd"/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(Псков)</w:t>
      </w:r>
    </w:p>
    <w:p w:rsidR="003D3367" w:rsidRPr="003D3367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Тетрадь </w:t>
      </w:r>
      <w:proofErr w:type="spell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схиигумена</w:t>
      </w:r>
      <w:proofErr w:type="spell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Луки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укопись].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Государственная библиотека – отдел рукописей</w:t>
      </w:r>
    </w:p>
    <w:p w:rsidR="003D3367" w:rsidRPr="003D3367" w:rsidRDefault="003D3367" w:rsidP="003D3367">
      <w:pPr>
        <w:tabs>
          <w:tab w:val="left" w:pos="720"/>
          <w:tab w:val="left" w:pos="902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</w:t>
      </w:r>
      <w:r w:rsidRPr="003D3367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ОР РГБ</w:t>
      </w:r>
      <w:r w:rsidRPr="003D33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г. Москва)</w:t>
      </w:r>
    </w:p>
    <w:p w:rsidR="00724DE2" w:rsidRDefault="003D3367" w:rsidP="003D3367">
      <w:pPr>
        <w:numPr>
          <w:ilvl w:val="0"/>
          <w:numId w:val="12"/>
        </w:numPr>
        <w:tabs>
          <w:tab w:val="left" w:pos="720"/>
          <w:tab w:val="left" w:pos="902"/>
        </w:tabs>
        <w:spacing w:after="0" w:line="360" w:lineRule="auto"/>
        <w:ind w:left="714" w:hanging="357"/>
        <w:jc w:val="both"/>
      </w:pPr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ОР РГБ</w:t>
      </w:r>
      <w:r w:rsidRPr="003D3367">
        <w:rPr>
          <w:rFonts w:ascii="Times New Roman" w:eastAsia="Calibri" w:hAnsi="Times New Roman" w:cs="Times New Roman"/>
          <w:sz w:val="26"/>
          <w:szCs w:val="26"/>
          <w:lang w:eastAsia="ru-RU"/>
        </w:rPr>
        <w:t>. Ф.</w:t>
      </w:r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304 II. Д. 180. Устав Валаамского </w:t>
      </w:r>
      <w:proofErr w:type="spellStart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Спасо</w:t>
      </w:r>
      <w:proofErr w:type="spellEnd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-Преображенского мужского монастыря</w:t>
      </w:r>
      <w:proofErr w:type="gramStart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.</w:t>
      </w:r>
      <w:proofErr w:type="gramEnd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[</w:t>
      </w:r>
      <w:proofErr w:type="gramStart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р</w:t>
      </w:r>
      <w:proofErr w:type="gramEnd"/>
      <w:r w:rsidRPr="003D336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укопись].</w:t>
      </w:r>
      <w:bookmarkStart w:id="1" w:name="_GoBack"/>
      <w:bookmarkEnd w:id="1"/>
    </w:p>
    <w:sectPr w:rsidR="00724DE2" w:rsidSect="00D92539">
      <w:footerReference w:type="default" r:id="rId8"/>
      <w:pgSz w:w="11906" w:h="16838"/>
      <w:pgMar w:top="1134" w:right="850" w:bottom="1134" w:left="1701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FE" w:rsidRDefault="00955FFE" w:rsidP="003D3367">
      <w:pPr>
        <w:spacing w:after="0" w:line="240" w:lineRule="auto"/>
      </w:pPr>
      <w:r>
        <w:separator/>
      </w:r>
    </w:p>
  </w:endnote>
  <w:endnote w:type="continuationSeparator" w:id="0">
    <w:p w:rsidR="00955FFE" w:rsidRDefault="00955FFE" w:rsidP="003D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D6" w:rsidRPr="00B32CB7" w:rsidRDefault="00955FFE">
    <w:pPr>
      <w:pStyle w:val="ad"/>
      <w:jc w:val="center"/>
      <w:rPr>
        <w:rFonts w:ascii="Times New Roman" w:hAnsi="Times New Roman"/>
        <w:sz w:val="24"/>
        <w:szCs w:val="24"/>
      </w:rPr>
    </w:pPr>
    <w:r w:rsidRPr="00B32CB7">
      <w:rPr>
        <w:rFonts w:ascii="Times New Roman" w:hAnsi="Times New Roman"/>
        <w:sz w:val="24"/>
        <w:szCs w:val="24"/>
      </w:rPr>
      <w:fldChar w:fldCharType="begin"/>
    </w:r>
    <w:r w:rsidRPr="00B32CB7">
      <w:rPr>
        <w:rFonts w:ascii="Times New Roman" w:hAnsi="Times New Roman"/>
        <w:sz w:val="24"/>
        <w:szCs w:val="24"/>
      </w:rPr>
      <w:instrText>PAGE   \* MERGEFORMAT</w:instrText>
    </w:r>
    <w:r w:rsidRPr="00B32CB7">
      <w:rPr>
        <w:rFonts w:ascii="Times New Roman" w:hAnsi="Times New Roman"/>
        <w:sz w:val="24"/>
        <w:szCs w:val="24"/>
      </w:rPr>
      <w:fldChar w:fldCharType="separate"/>
    </w:r>
    <w:r w:rsidR="003D3367">
      <w:rPr>
        <w:rFonts w:ascii="Times New Roman" w:hAnsi="Times New Roman"/>
        <w:noProof/>
        <w:sz w:val="24"/>
        <w:szCs w:val="24"/>
      </w:rPr>
      <w:t>29</w:t>
    </w:r>
    <w:r w:rsidRPr="00B32CB7">
      <w:rPr>
        <w:rFonts w:ascii="Times New Roman" w:hAnsi="Times New Roman"/>
        <w:sz w:val="24"/>
        <w:szCs w:val="24"/>
      </w:rPr>
      <w:fldChar w:fldCharType="end"/>
    </w:r>
  </w:p>
  <w:p w:rsidR="00CA69D6" w:rsidRDefault="00955FF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FE" w:rsidRDefault="00955FFE" w:rsidP="003D3367">
      <w:pPr>
        <w:spacing w:after="0" w:line="240" w:lineRule="auto"/>
      </w:pPr>
      <w:r>
        <w:separator/>
      </w:r>
    </w:p>
  </w:footnote>
  <w:footnote w:type="continuationSeparator" w:id="0">
    <w:p w:rsidR="00955FFE" w:rsidRDefault="00955FFE" w:rsidP="003D3367">
      <w:pPr>
        <w:spacing w:after="0" w:line="240" w:lineRule="auto"/>
      </w:pPr>
      <w:r>
        <w:continuationSeparator/>
      </w:r>
    </w:p>
  </w:footnote>
  <w:footnote w:id="1">
    <w:p w:rsidR="003D3367" w:rsidRPr="00767C47" w:rsidRDefault="003D3367" w:rsidP="003D3367">
      <w:pPr>
        <w:pStyle w:val="a5"/>
        <w:rPr>
          <w:lang w:val="ru-RU"/>
        </w:rPr>
      </w:pPr>
      <w:r w:rsidRPr="00777C17">
        <w:rPr>
          <w:rStyle w:val="a7"/>
          <w:rFonts w:ascii="Times New Roman" w:hAnsi="Times New Roman"/>
        </w:rPr>
        <w:footnoteRef/>
      </w:r>
      <w:r w:rsidRPr="00777C17">
        <w:rPr>
          <w:rFonts w:ascii="Times New Roman" w:hAnsi="Times New Roman"/>
          <w:lang w:val="ru-RU"/>
        </w:rPr>
        <w:t xml:space="preserve"> Устный перевод выполнен иеромонахом </w:t>
      </w:r>
      <w:proofErr w:type="spellStart"/>
      <w:r w:rsidRPr="00777C17">
        <w:rPr>
          <w:rFonts w:ascii="Times New Roman" w:hAnsi="Times New Roman"/>
          <w:lang w:val="ru-RU"/>
        </w:rPr>
        <w:t>Антипой</w:t>
      </w:r>
      <w:proofErr w:type="spellEnd"/>
      <w:r w:rsidRPr="00777C17">
        <w:rPr>
          <w:rFonts w:ascii="Times New Roman" w:hAnsi="Times New Roman"/>
          <w:lang w:val="ru-RU"/>
        </w:rPr>
        <w:t>, архивариусом Ново-Валаамского монастыря в 2009 г.</w:t>
      </w:r>
    </w:p>
  </w:footnote>
  <w:footnote w:id="2">
    <w:p w:rsidR="003D3367" w:rsidRPr="00767C47" w:rsidRDefault="003D3367" w:rsidP="003D3367">
      <w:pPr>
        <w:pStyle w:val="a5"/>
        <w:rPr>
          <w:lang w:val="ru-RU"/>
        </w:rPr>
      </w:pPr>
      <w:r w:rsidRPr="00777C17">
        <w:rPr>
          <w:rStyle w:val="a7"/>
          <w:rFonts w:ascii="Times New Roman" w:hAnsi="Times New Roman"/>
        </w:rPr>
        <w:footnoteRef/>
      </w:r>
      <w:r w:rsidRPr="00777C17">
        <w:rPr>
          <w:rFonts w:ascii="Times New Roman" w:hAnsi="Times New Roman"/>
          <w:lang w:val="ru-RU"/>
        </w:rPr>
        <w:t xml:space="preserve"> В настоящем исследовании использованы копии документов указанного архива, сделанные непосредственно в Калифорнийском Свято-Казанском скиту.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F25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2B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869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5E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86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9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E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AC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2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3E4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32A4D"/>
    <w:multiLevelType w:val="hybridMultilevel"/>
    <w:tmpl w:val="07A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BB7655"/>
    <w:multiLevelType w:val="hybridMultilevel"/>
    <w:tmpl w:val="D3248284"/>
    <w:lvl w:ilvl="0" w:tplc="E35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7062D"/>
    <w:multiLevelType w:val="hybridMultilevel"/>
    <w:tmpl w:val="721C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833C5"/>
    <w:multiLevelType w:val="hybridMultilevel"/>
    <w:tmpl w:val="D2F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E7419A"/>
    <w:multiLevelType w:val="hybridMultilevel"/>
    <w:tmpl w:val="5308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56B46"/>
    <w:multiLevelType w:val="hybridMultilevel"/>
    <w:tmpl w:val="369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8F6FC6"/>
    <w:multiLevelType w:val="hybridMultilevel"/>
    <w:tmpl w:val="B51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6555A4"/>
    <w:multiLevelType w:val="hybridMultilevel"/>
    <w:tmpl w:val="74A8D0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1D3B1DA3"/>
    <w:multiLevelType w:val="hybridMultilevel"/>
    <w:tmpl w:val="42AAD6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1F997312"/>
    <w:multiLevelType w:val="hybridMultilevel"/>
    <w:tmpl w:val="B1C8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4353DA"/>
    <w:multiLevelType w:val="multilevel"/>
    <w:tmpl w:val="56C2A6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2DE15912"/>
    <w:multiLevelType w:val="hybridMultilevel"/>
    <w:tmpl w:val="8C6A4A28"/>
    <w:lvl w:ilvl="0" w:tplc="66BCC1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1681790"/>
    <w:multiLevelType w:val="hybridMultilevel"/>
    <w:tmpl w:val="C99280AC"/>
    <w:lvl w:ilvl="0" w:tplc="E58CCD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5570081"/>
    <w:multiLevelType w:val="hybridMultilevel"/>
    <w:tmpl w:val="76287734"/>
    <w:lvl w:ilvl="0" w:tplc="D8BC52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B0E3D3A"/>
    <w:multiLevelType w:val="hybridMultilevel"/>
    <w:tmpl w:val="C3284C4C"/>
    <w:lvl w:ilvl="0" w:tplc="BBFC4E9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3E0E6D3C"/>
    <w:multiLevelType w:val="hybridMultilevel"/>
    <w:tmpl w:val="02FE15EC"/>
    <w:lvl w:ilvl="0" w:tplc="5B346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30EBC"/>
    <w:multiLevelType w:val="hybridMultilevel"/>
    <w:tmpl w:val="B57E1192"/>
    <w:lvl w:ilvl="0" w:tplc="6CCA0D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84E7174"/>
    <w:multiLevelType w:val="hybridMultilevel"/>
    <w:tmpl w:val="5DD4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23AB4"/>
    <w:multiLevelType w:val="hybridMultilevel"/>
    <w:tmpl w:val="D12C19DC"/>
    <w:lvl w:ilvl="0" w:tplc="ABBCF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23307D4"/>
    <w:multiLevelType w:val="multilevel"/>
    <w:tmpl w:val="E39C6F9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30">
    <w:nsid w:val="68596A5D"/>
    <w:multiLevelType w:val="hybridMultilevel"/>
    <w:tmpl w:val="1EAAD690"/>
    <w:lvl w:ilvl="0" w:tplc="40CC1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2F2937"/>
    <w:multiLevelType w:val="hybridMultilevel"/>
    <w:tmpl w:val="005AE7A8"/>
    <w:lvl w:ilvl="0" w:tplc="9A8A2AF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2">
    <w:nsid w:val="723819ED"/>
    <w:multiLevelType w:val="hybridMultilevel"/>
    <w:tmpl w:val="C48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86094B"/>
    <w:multiLevelType w:val="multilevel"/>
    <w:tmpl w:val="57A84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C646697"/>
    <w:multiLevelType w:val="hybridMultilevel"/>
    <w:tmpl w:val="E97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19"/>
  </w:num>
  <w:num w:numId="5">
    <w:abstractNumId w:val="14"/>
  </w:num>
  <w:num w:numId="6">
    <w:abstractNumId w:val="20"/>
  </w:num>
  <w:num w:numId="7">
    <w:abstractNumId w:val="29"/>
  </w:num>
  <w:num w:numId="8">
    <w:abstractNumId w:val="34"/>
  </w:num>
  <w:num w:numId="9">
    <w:abstractNumId w:val="30"/>
  </w:num>
  <w:num w:numId="10">
    <w:abstractNumId w:val="25"/>
  </w:num>
  <w:num w:numId="11">
    <w:abstractNumId w:val="1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7"/>
  </w:num>
  <w:num w:numId="15">
    <w:abstractNumId w:val="17"/>
  </w:num>
  <w:num w:numId="16">
    <w:abstractNumId w:val="10"/>
  </w:num>
  <w:num w:numId="17">
    <w:abstractNumId w:val="28"/>
  </w:num>
  <w:num w:numId="18">
    <w:abstractNumId w:val="24"/>
  </w:num>
  <w:num w:numId="19">
    <w:abstractNumId w:val="32"/>
  </w:num>
  <w:num w:numId="20">
    <w:abstractNumId w:val="12"/>
  </w:num>
  <w:num w:numId="21">
    <w:abstractNumId w:val="26"/>
  </w:num>
  <w:num w:numId="22">
    <w:abstractNumId w:val="23"/>
  </w:num>
  <w:num w:numId="23">
    <w:abstractNumId w:val="21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7"/>
    <w:rsid w:val="003D3367"/>
    <w:rsid w:val="00720550"/>
    <w:rsid w:val="00955FFE"/>
    <w:rsid w:val="00D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367"/>
    <w:pPr>
      <w:keepNext/>
      <w:shd w:val="clear" w:color="auto" w:fill="FFFFFF"/>
      <w:tabs>
        <w:tab w:val="num" w:pos="360"/>
      </w:tabs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Arial" w:eastAsia="Calibri" w:hAnsi="Arial" w:cs="Arial"/>
      <w:b/>
      <w:bCs/>
      <w:color w:val="000000"/>
      <w:sz w:val="28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3367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3367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367"/>
    <w:rPr>
      <w:rFonts w:ascii="Arial" w:eastAsia="Calibri" w:hAnsi="Arial" w:cs="Arial"/>
      <w:b/>
      <w:bCs/>
      <w:color w:val="000000"/>
      <w:sz w:val="28"/>
      <w:szCs w:val="4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3367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D3367"/>
  </w:style>
  <w:style w:type="paragraph" w:styleId="a3">
    <w:name w:val="Body Text Indent"/>
    <w:basedOn w:val="a"/>
    <w:link w:val="a4"/>
    <w:uiPriority w:val="99"/>
    <w:rsid w:val="003D33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3367"/>
    <w:rPr>
      <w:rFonts w:ascii="Arial" w:eastAsia="Times New Roman" w:hAnsi="Arial" w:cs="Arial"/>
      <w:color w:val="000000"/>
      <w:shd w:val="clear" w:color="auto" w:fill="FFFFFF"/>
      <w:lang w:eastAsia="ru-RU"/>
    </w:rPr>
  </w:style>
  <w:style w:type="paragraph" w:styleId="a5">
    <w:name w:val="footnote text"/>
    <w:basedOn w:val="a"/>
    <w:link w:val="a6"/>
    <w:rsid w:val="003D3367"/>
    <w:pPr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rsid w:val="003D336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3D3367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3D33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3D3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D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D3367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3367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3D336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uiPriority w:val="99"/>
    <w:rsid w:val="003D336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3D3367"/>
    <w:pPr>
      <w:pageBreakBefore/>
      <w:spacing w:after="0" w:line="36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3367"/>
    <w:rPr>
      <w:rFonts w:ascii="Times New Roman" w:eastAsia="Calibri" w:hAnsi="Times New Roman" w:cs="Times New Roman"/>
      <w:b/>
      <w:sz w:val="32"/>
      <w:szCs w:val="32"/>
    </w:rPr>
  </w:style>
  <w:style w:type="paragraph" w:styleId="31">
    <w:name w:val="Body Text Indent 3"/>
    <w:basedOn w:val="a"/>
    <w:link w:val="32"/>
    <w:uiPriority w:val="99"/>
    <w:semiHidden/>
    <w:rsid w:val="003D3367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3367"/>
    <w:rPr>
      <w:rFonts w:ascii="Calibri" w:eastAsia="Calibri" w:hAnsi="Calibri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3D336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D336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3D336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D3367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qFormat/>
    <w:rsid w:val="003D3367"/>
    <w:pPr>
      <w:keepLines/>
      <w:shd w:val="clear" w:color="auto" w:fill="auto"/>
      <w:tabs>
        <w:tab w:val="clear" w:pos="360"/>
      </w:tabs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jc w:val="both"/>
    </w:pPr>
    <w:rPr>
      <w:rFonts w:ascii="Times New Roman" w:eastAsia="Calibri" w:hAnsi="Times New Roman" w:cs="Times New Roman"/>
      <w:b/>
      <w:noProof/>
      <w:sz w:val="26"/>
      <w:szCs w:val="26"/>
    </w:rPr>
  </w:style>
  <w:style w:type="character" w:styleId="af0">
    <w:name w:val="Hyperlink"/>
    <w:uiPriority w:val="99"/>
    <w:rsid w:val="003D3367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3D336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3367"/>
    <w:rPr>
      <w:rFonts w:ascii="Tahoma" w:eastAsia="Calibri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ind w:left="440"/>
      <w:jc w:val="both"/>
    </w:pPr>
    <w:rPr>
      <w:rFonts w:ascii="Times New Roman" w:eastAsia="Calibri" w:hAnsi="Times New Roman" w:cs="Times New Roman"/>
      <w:noProof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ind w:left="220"/>
      <w:jc w:val="both"/>
    </w:pPr>
    <w:rPr>
      <w:rFonts w:ascii="Times New Roman" w:eastAsia="Calibri" w:hAnsi="Times New Roman" w:cs="Times New Roman"/>
      <w:bCs/>
      <w:noProof/>
      <w:sz w:val="26"/>
      <w:szCs w:val="26"/>
    </w:rPr>
  </w:style>
  <w:style w:type="paragraph" w:styleId="af3">
    <w:name w:val="Document Map"/>
    <w:basedOn w:val="a"/>
    <w:link w:val="af4"/>
    <w:uiPriority w:val="99"/>
    <w:semiHidden/>
    <w:rsid w:val="003D336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D3367"/>
    <w:rPr>
      <w:rFonts w:ascii="Tahoma" w:eastAsia="Calibri" w:hAnsi="Tahoma" w:cs="Tahoma"/>
      <w:sz w:val="16"/>
      <w:szCs w:val="16"/>
    </w:rPr>
  </w:style>
  <w:style w:type="character" w:styleId="af5">
    <w:name w:val="annotation reference"/>
    <w:uiPriority w:val="99"/>
    <w:semiHidden/>
    <w:rsid w:val="003D3367"/>
    <w:rPr>
      <w:rFonts w:cs="Times New Roman"/>
      <w:sz w:val="16"/>
      <w:szCs w:val="16"/>
    </w:rPr>
  </w:style>
  <w:style w:type="character" w:styleId="af6">
    <w:name w:val="endnote reference"/>
    <w:uiPriority w:val="99"/>
    <w:semiHidden/>
    <w:rsid w:val="003D3367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semiHidden/>
    <w:rsid w:val="003D336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3D3367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3D33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rsid w:val="003D3367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rsid w:val="003D3367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rsid w:val="003D3367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rsid w:val="003D3367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rsid w:val="003D3367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rsid w:val="003D3367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a">
    <w:name w:val="Strong"/>
    <w:uiPriority w:val="22"/>
    <w:qFormat/>
    <w:rsid w:val="003D3367"/>
    <w:rPr>
      <w:b/>
      <w:bCs/>
    </w:rPr>
  </w:style>
  <w:style w:type="character" w:styleId="afb">
    <w:name w:val="Intense Emphasis"/>
    <w:uiPriority w:val="21"/>
    <w:qFormat/>
    <w:rsid w:val="003D3367"/>
    <w:rPr>
      <w:b/>
      <w:bCs/>
      <w:i/>
      <w:iCs/>
      <w:color w:val="4F81BD"/>
    </w:rPr>
  </w:style>
  <w:style w:type="character" w:styleId="afc">
    <w:name w:val="Emphasis"/>
    <w:uiPriority w:val="20"/>
    <w:qFormat/>
    <w:rsid w:val="003D3367"/>
    <w:rPr>
      <w:i/>
      <w:iCs/>
    </w:rPr>
  </w:style>
  <w:style w:type="character" w:styleId="afd">
    <w:name w:val="Book Title"/>
    <w:basedOn w:val="a0"/>
    <w:uiPriority w:val="33"/>
    <w:qFormat/>
    <w:rsid w:val="003D336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367"/>
    <w:pPr>
      <w:keepNext/>
      <w:shd w:val="clear" w:color="auto" w:fill="FFFFFF"/>
      <w:tabs>
        <w:tab w:val="num" w:pos="360"/>
      </w:tabs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Arial" w:eastAsia="Calibri" w:hAnsi="Arial" w:cs="Arial"/>
      <w:b/>
      <w:bCs/>
      <w:color w:val="000000"/>
      <w:sz w:val="28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3367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3367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367"/>
    <w:rPr>
      <w:rFonts w:ascii="Arial" w:eastAsia="Calibri" w:hAnsi="Arial" w:cs="Arial"/>
      <w:b/>
      <w:bCs/>
      <w:color w:val="000000"/>
      <w:sz w:val="28"/>
      <w:szCs w:val="4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3367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D3367"/>
  </w:style>
  <w:style w:type="paragraph" w:styleId="a3">
    <w:name w:val="Body Text Indent"/>
    <w:basedOn w:val="a"/>
    <w:link w:val="a4"/>
    <w:uiPriority w:val="99"/>
    <w:rsid w:val="003D33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3367"/>
    <w:rPr>
      <w:rFonts w:ascii="Arial" w:eastAsia="Times New Roman" w:hAnsi="Arial" w:cs="Arial"/>
      <w:color w:val="000000"/>
      <w:shd w:val="clear" w:color="auto" w:fill="FFFFFF"/>
      <w:lang w:eastAsia="ru-RU"/>
    </w:rPr>
  </w:style>
  <w:style w:type="paragraph" w:styleId="a5">
    <w:name w:val="footnote text"/>
    <w:basedOn w:val="a"/>
    <w:link w:val="a6"/>
    <w:rsid w:val="003D3367"/>
    <w:pPr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rsid w:val="003D336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3D3367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3D33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3D3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D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D3367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3367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3D336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uiPriority w:val="99"/>
    <w:rsid w:val="003D336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3D3367"/>
    <w:pPr>
      <w:pageBreakBefore/>
      <w:spacing w:after="0" w:line="36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3367"/>
    <w:rPr>
      <w:rFonts w:ascii="Times New Roman" w:eastAsia="Calibri" w:hAnsi="Times New Roman" w:cs="Times New Roman"/>
      <w:b/>
      <w:sz w:val="32"/>
      <w:szCs w:val="32"/>
    </w:rPr>
  </w:style>
  <w:style w:type="paragraph" w:styleId="31">
    <w:name w:val="Body Text Indent 3"/>
    <w:basedOn w:val="a"/>
    <w:link w:val="32"/>
    <w:uiPriority w:val="99"/>
    <w:semiHidden/>
    <w:rsid w:val="003D3367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3367"/>
    <w:rPr>
      <w:rFonts w:ascii="Calibri" w:eastAsia="Calibri" w:hAnsi="Calibri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3D336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D336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3D336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D3367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qFormat/>
    <w:rsid w:val="003D3367"/>
    <w:pPr>
      <w:keepLines/>
      <w:shd w:val="clear" w:color="auto" w:fill="auto"/>
      <w:tabs>
        <w:tab w:val="clear" w:pos="360"/>
      </w:tabs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jc w:val="both"/>
    </w:pPr>
    <w:rPr>
      <w:rFonts w:ascii="Times New Roman" w:eastAsia="Calibri" w:hAnsi="Times New Roman" w:cs="Times New Roman"/>
      <w:b/>
      <w:noProof/>
      <w:sz w:val="26"/>
      <w:szCs w:val="26"/>
    </w:rPr>
  </w:style>
  <w:style w:type="character" w:styleId="af0">
    <w:name w:val="Hyperlink"/>
    <w:uiPriority w:val="99"/>
    <w:rsid w:val="003D3367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3D336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3367"/>
    <w:rPr>
      <w:rFonts w:ascii="Tahoma" w:eastAsia="Calibri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ind w:left="440"/>
      <w:jc w:val="both"/>
    </w:pPr>
    <w:rPr>
      <w:rFonts w:ascii="Times New Roman" w:eastAsia="Calibri" w:hAnsi="Times New Roman" w:cs="Times New Roman"/>
      <w:noProof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3D3367"/>
    <w:pPr>
      <w:tabs>
        <w:tab w:val="right" w:leader="dot" w:pos="9345"/>
      </w:tabs>
      <w:spacing w:after="100" w:line="240" w:lineRule="auto"/>
      <w:ind w:left="220"/>
      <w:jc w:val="both"/>
    </w:pPr>
    <w:rPr>
      <w:rFonts w:ascii="Times New Roman" w:eastAsia="Calibri" w:hAnsi="Times New Roman" w:cs="Times New Roman"/>
      <w:bCs/>
      <w:noProof/>
      <w:sz w:val="26"/>
      <w:szCs w:val="26"/>
    </w:rPr>
  </w:style>
  <w:style w:type="paragraph" w:styleId="af3">
    <w:name w:val="Document Map"/>
    <w:basedOn w:val="a"/>
    <w:link w:val="af4"/>
    <w:uiPriority w:val="99"/>
    <w:semiHidden/>
    <w:rsid w:val="003D336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D3367"/>
    <w:rPr>
      <w:rFonts w:ascii="Tahoma" w:eastAsia="Calibri" w:hAnsi="Tahoma" w:cs="Tahoma"/>
      <w:sz w:val="16"/>
      <w:szCs w:val="16"/>
    </w:rPr>
  </w:style>
  <w:style w:type="character" w:styleId="af5">
    <w:name w:val="annotation reference"/>
    <w:uiPriority w:val="99"/>
    <w:semiHidden/>
    <w:rsid w:val="003D3367"/>
    <w:rPr>
      <w:rFonts w:cs="Times New Roman"/>
      <w:sz w:val="16"/>
      <w:szCs w:val="16"/>
    </w:rPr>
  </w:style>
  <w:style w:type="character" w:styleId="af6">
    <w:name w:val="endnote reference"/>
    <w:uiPriority w:val="99"/>
    <w:semiHidden/>
    <w:rsid w:val="003D3367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semiHidden/>
    <w:rsid w:val="003D336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3D3367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3D33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rsid w:val="003D3367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rsid w:val="003D3367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rsid w:val="003D3367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rsid w:val="003D3367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rsid w:val="003D3367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rsid w:val="003D3367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a">
    <w:name w:val="Strong"/>
    <w:uiPriority w:val="22"/>
    <w:qFormat/>
    <w:rsid w:val="003D3367"/>
    <w:rPr>
      <w:b/>
      <w:bCs/>
    </w:rPr>
  </w:style>
  <w:style w:type="character" w:styleId="afb">
    <w:name w:val="Intense Emphasis"/>
    <w:uiPriority w:val="21"/>
    <w:qFormat/>
    <w:rsid w:val="003D3367"/>
    <w:rPr>
      <w:b/>
      <w:bCs/>
      <w:i/>
      <w:iCs/>
      <w:color w:val="4F81BD"/>
    </w:rPr>
  </w:style>
  <w:style w:type="character" w:styleId="afc">
    <w:name w:val="Emphasis"/>
    <w:uiPriority w:val="20"/>
    <w:qFormat/>
    <w:rsid w:val="003D3367"/>
    <w:rPr>
      <w:i/>
      <w:iCs/>
    </w:rPr>
  </w:style>
  <w:style w:type="character" w:styleId="afd">
    <w:name w:val="Book Title"/>
    <w:basedOn w:val="a0"/>
    <w:uiPriority w:val="33"/>
    <w:qFormat/>
    <w:rsid w:val="003D336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6949</Words>
  <Characters>39614</Characters>
  <Application>Microsoft Office Word</Application>
  <DocSecurity>0</DocSecurity>
  <Lines>330</Lines>
  <Paragraphs>92</Paragraphs>
  <ScaleCrop>false</ScaleCrop>
  <Company>Home</Company>
  <LinksUpToDate>false</LinksUpToDate>
  <CharactersWithSpaces>46471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2012-05-23T18:25:00Z</dcterms:created>
  <dcterms:modified xsi:type="dcterms:W3CDTF">2012-05-23T18:26:00Z</dcterms:modified>
</cp:coreProperties>
</file>